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5633D">
        <w:rPr>
          <w:b/>
          <w:bCs/>
        </w:rPr>
        <w:t>1</w:t>
      </w:r>
      <w:r w:rsidR="00CB09D2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CB67C6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</w:t>
      </w:r>
      <w:bookmarkStart w:id="0" w:name="_GoBack"/>
      <w:bookmarkEnd w:id="0"/>
      <w:r w:rsidR="00890B28" w:rsidRPr="00466DF7">
        <w:t>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B09D2" w:rsidRPr="00CB09D2">
        <w:t>Труба стальная бесшовная горячедеформированная 377х9-13ХФА+2(32х3)-Э</w:t>
      </w:r>
      <w:proofErr w:type="gramStart"/>
      <w:r w:rsidR="00CB09D2" w:rsidRPr="00CB09D2">
        <w:t>П-</w:t>
      </w:r>
      <w:proofErr w:type="gramEnd"/>
      <w:r w:rsidR="00CB09D2" w:rsidRPr="00CB09D2">
        <w:t xml:space="preserve"> ППУ-ОЦ-580 с наружным ЭП,ВП ТУ 1390-003-52534308-2008,теплоизоляцией из </w:t>
      </w:r>
      <w:proofErr w:type="spellStart"/>
      <w:r w:rsidR="00CB09D2" w:rsidRPr="00CB09D2">
        <w:t>пенополиурета</w:t>
      </w:r>
      <w:proofErr w:type="spellEnd"/>
      <w:r w:rsidR="00CB09D2" w:rsidRPr="00CB09D2">
        <w:t xml:space="preserve"> в оцинкованной оболочке,</w:t>
      </w:r>
      <w:r w:rsidR="00CB09D2">
        <w:t xml:space="preserve"> </w:t>
      </w:r>
      <w:r w:rsidR="00CB09D2" w:rsidRPr="00CB09D2">
        <w:t>противопожарными вставками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A5F46">
        <w:rPr>
          <w:bCs/>
          <w:color w:val="000000"/>
          <w:spacing w:val="-2"/>
        </w:rPr>
        <w:t xml:space="preserve">   </w:t>
      </w:r>
      <w:r w:rsidR="00CB09D2">
        <w:rPr>
          <w:bCs/>
          <w:color w:val="000000"/>
          <w:spacing w:val="-2"/>
        </w:rPr>
        <w:t xml:space="preserve">        </w:t>
      </w:r>
      <w:r w:rsidR="003A5F46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CB67C6">
        <w:rPr>
          <w:b/>
        </w:rPr>
        <w:t>2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CB67C6">
        <w:rPr>
          <w:b/>
        </w:rPr>
        <w:t>4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5633D">
        <w:t>1</w:t>
      </w:r>
      <w:r w:rsidR="00CB09D2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CB67C6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CB67C6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0337A9" w:rsidRDefault="000337A9" w:rsidP="00256EF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568C7-6503-4379-B461-8F092C75D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</Pages>
  <Words>490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432</cp:revision>
  <cp:lastPrinted>2020-01-14T08:14:00Z</cp:lastPrinted>
  <dcterms:created xsi:type="dcterms:W3CDTF">2019-02-13T10:09:00Z</dcterms:created>
  <dcterms:modified xsi:type="dcterms:W3CDTF">2020-01-21T06:42:00Z</dcterms:modified>
</cp:coreProperties>
</file>